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0E572" w14:textId="77777777" w:rsidR="004D6D51" w:rsidRPr="004D6D51" w:rsidRDefault="004D6D51" w:rsidP="004D6D51">
      <w:pPr>
        <w:spacing w:after="200" w:line="300" w:lineRule="auto"/>
        <w:jc w:val="center"/>
        <w:rPr>
          <w:b/>
          <w:bCs/>
        </w:rPr>
      </w:pPr>
      <w:r w:rsidRPr="004D6D51">
        <w:rPr>
          <w:b/>
          <w:bCs/>
        </w:rPr>
        <w:t>ANEXA NR. 2 - FORMULAR DE RETRAGERE DIN CONTRACT</w:t>
      </w:r>
    </w:p>
    <w:p w14:paraId="21A1C1D4" w14:textId="0450DC52" w:rsidR="00B907E2" w:rsidRDefault="001960B4" w:rsidP="00B907E2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proofErr w:type="spellStart"/>
      <w:r>
        <w:t>Companie</w:t>
      </w:r>
      <w:proofErr w:type="spellEnd"/>
      <w:r w:rsidR="00B907E2"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: </w:t>
      </w:r>
      <w:r w:rsidR="00B907E2"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ab/>
      </w:r>
      <w:r w:rsidR="00B907E2" w:rsidRPr="00762012">
        <w:rPr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In </w:t>
      </w:r>
      <w:proofErr w:type="spellStart"/>
      <w:r w:rsidR="00B907E2" w:rsidRPr="00762012">
        <w:rPr>
          <w:rFonts w:asciiTheme="majorHAnsi" w:hAnsiTheme="majorHAnsi" w:cstheme="majorHAnsi"/>
          <w:b/>
          <w:bCs/>
          <w:sz w:val="20"/>
          <w:szCs w:val="20"/>
          <w:lang w:val="sk-SK"/>
        </w:rPr>
        <w:t>Investments</w:t>
      </w:r>
      <w:proofErr w:type="spellEnd"/>
      <w:r w:rsidR="00B907E2" w:rsidRPr="00762012">
        <w:rPr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 </w:t>
      </w:r>
      <w:proofErr w:type="spellStart"/>
      <w:r w:rsidR="00B907E2" w:rsidRPr="00762012">
        <w:rPr>
          <w:rFonts w:asciiTheme="majorHAnsi" w:hAnsiTheme="majorHAnsi" w:cstheme="majorHAnsi"/>
          <w:b/>
          <w:bCs/>
          <w:sz w:val="20"/>
          <w:szCs w:val="20"/>
          <w:lang w:val="sk-SK"/>
        </w:rPr>
        <w:t>s.r.o</w:t>
      </w:r>
      <w:proofErr w:type="spellEnd"/>
      <w:r w:rsidR="00B907E2" w:rsidRPr="00762012">
        <w:rPr>
          <w:rFonts w:asciiTheme="majorHAnsi" w:hAnsiTheme="majorHAnsi" w:cstheme="majorHAnsi"/>
          <w:b/>
          <w:bCs/>
          <w:sz w:val="20"/>
          <w:szCs w:val="20"/>
          <w:lang w:val="sk-SK"/>
        </w:rPr>
        <w:t>., Hrušov 140, 04943 Hrušov</w:t>
      </w:r>
      <w:r w:rsidR="00683811">
        <w:rPr>
          <w:rFonts w:asciiTheme="majorHAnsi" w:hAnsiTheme="majorHAnsi" w:cstheme="majorHAnsi"/>
          <w:b/>
          <w:bCs/>
          <w:sz w:val="20"/>
          <w:szCs w:val="20"/>
          <w:lang w:val="sk-SK"/>
        </w:rPr>
        <w:t>, Slovakia</w:t>
      </w:r>
    </w:p>
    <w:p w14:paraId="0A9B7F59" w14:textId="77777777" w:rsidR="001960B4" w:rsidRPr="001960B4" w:rsidRDefault="001960B4" w:rsidP="00B907E2">
      <w:pPr>
        <w:spacing w:after="200" w:line="300" w:lineRule="auto"/>
        <w:jc w:val="both"/>
        <w:rPr>
          <w:b/>
          <w:bCs/>
          <w:color w:val="FF0000"/>
        </w:rPr>
      </w:pPr>
      <w:r w:rsidRPr="001960B4">
        <w:rPr>
          <w:b/>
          <w:bCs/>
          <w:color w:val="FF0000"/>
        </w:rPr>
        <w:t xml:space="preserve">Adresant </w:t>
      </w:r>
      <w:proofErr w:type="spellStart"/>
      <w:r w:rsidRPr="001960B4">
        <w:rPr>
          <w:b/>
          <w:bCs/>
          <w:color w:val="FF0000"/>
        </w:rPr>
        <w:t>pentru</w:t>
      </w:r>
      <w:proofErr w:type="spellEnd"/>
      <w:r w:rsidRPr="001960B4">
        <w:rPr>
          <w:b/>
          <w:bCs/>
          <w:color w:val="FF0000"/>
        </w:rPr>
        <w:t xml:space="preserve"> </w:t>
      </w:r>
      <w:proofErr w:type="spellStart"/>
      <w:r w:rsidRPr="001960B4">
        <w:rPr>
          <w:b/>
          <w:bCs/>
          <w:color w:val="FF0000"/>
        </w:rPr>
        <w:t>returnarea</w:t>
      </w:r>
      <w:proofErr w:type="spellEnd"/>
      <w:r w:rsidRPr="001960B4">
        <w:rPr>
          <w:b/>
          <w:bCs/>
          <w:color w:val="FF0000"/>
        </w:rPr>
        <w:t xml:space="preserve"> </w:t>
      </w:r>
      <w:proofErr w:type="spellStart"/>
      <w:r w:rsidRPr="001960B4">
        <w:rPr>
          <w:b/>
          <w:bCs/>
          <w:color w:val="FF0000"/>
        </w:rPr>
        <w:t>produselor</w:t>
      </w:r>
      <w:proofErr w:type="spellEnd"/>
      <w:r w:rsidRPr="001960B4">
        <w:rPr>
          <w:b/>
          <w:bCs/>
          <w:color w:val="FF0000"/>
        </w:rPr>
        <w:t xml:space="preserve">: </w:t>
      </w:r>
    </w:p>
    <w:p w14:paraId="304B6DE9" w14:textId="5776FB82" w:rsidR="001960B4" w:rsidRPr="001960B4" w:rsidRDefault="001960B4" w:rsidP="00B907E2">
      <w:pPr>
        <w:spacing w:after="200" w:line="300" w:lineRule="auto"/>
        <w:jc w:val="both"/>
        <w:rPr>
          <w:b/>
          <w:bCs/>
          <w:color w:val="FF0000"/>
        </w:rPr>
      </w:pPr>
      <w:r w:rsidRPr="001960B4">
        <w:rPr>
          <w:b/>
          <w:bCs/>
          <w:color w:val="FF0000"/>
        </w:rPr>
        <w:t xml:space="preserve">Lucia Bartóková, </w:t>
      </w:r>
      <w:proofErr w:type="spellStart"/>
      <w:r w:rsidRPr="001960B4">
        <w:rPr>
          <w:b/>
          <w:bCs/>
          <w:color w:val="FF0000"/>
        </w:rPr>
        <w:t>Púpavová</w:t>
      </w:r>
      <w:proofErr w:type="spellEnd"/>
      <w:r w:rsidRPr="001960B4">
        <w:rPr>
          <w:b/>
          <w:bCs/>
          <w:color w:val="FF0000"/>
        </w:rPr>
        <w:t xml:space="preserve"> 34, 04420 Malá Ida, </w:t>
      </w:r>
      <w:proofErr w:type="spellStart"/>
      <w:r w:rsidRPr="001960B4">
        <w:rPr>
          <w:b/>
          <w:bCs/>
          <w:color w:val="FF0000"/>
        </w:rPr>
        <w:t>Slovacia</w:t>
      </w:r>
      <w:proofErr w:type="spellEnd"/>
      <w:r w:rsidRPr="001960B4">
        <w:rPr>
          <w:b/>
          <w:bCs/>
          <w:color w:val="FF0000"/>
        </w:rPr>
        <w:t>, mobil: +421918372125</w:t>
      </w:r>
    </w:p>
    <w:p w14:paraId="5628722C" w14:textId="4480F13A" w:rsidR="001960B4" w:rsidRPr="001960B4" w:rsidRDefault="001960B4" w:rsidP="00B907E2">
      <w:pPr>
        <w:spacing w:after="200" w:line="300" w:lineRule="auto"/>
        <w:jc w:val="both"/>
        <w:rPr>
          <w:b/>
          <w:bCs/>
        </w:rPr>
      </w:pPr>
      <w:proofErr w:type="spellStart"/>
      <w:r w:rsidRPr="001960B4">
        <w:rPr>
          <w:b/>
          <w:bCs/>
        </w:rPr>
        <w:t>Notă</w:t>
      </w:r>
      <w:proofErr w:type="spellEnd"/>
      <w:r w:rsidRPr="001960B4">
        <w:rPr>
          <w:b/>
          <w:bCs/>
        </w:rPr>
        <w:t xml:space="preserve">: </w:t>
      </w:r>
      <w:proofErr w:type="spellStart"/>
      <w:r w:rsidRPr="001960B4">
        <w:rPr>
          <w:b/>
          <w:bCs/>
        </w:rPr>
        <w:t>În</w:t>
      </w:r>
      <w:proofErr w:type="spellEnd"/>
      <w:r w:rsidRPr="001960B4">
        <w:rPr>
          <w:b/>
          <w:bCs/>
        </w:rPr>
        <w:t xml:space="preserve"> </w:t>
      </w:r>
      <w:proofErr w:type="spellStart"/>
      <w:r w:rsidRPr="001960B4">
        <w:rPr>
          <w:b/>
          <w:bCs/>
        </w:rPr>
        <w:t>cazul</w:t>
      </w:r>
      <w:proofErr w:type="spellEnd"/>
      <w:r w:rsidRPr="001960B4">
        <w:rPr>
          <w:b/>
          <w:bCs/>
        </w:rPr>
        <w:t xml:space="preserve"> </w:t>
      </w:r>
      <w:proofErr w:type="spellStart"/>
      <w:r w:rsidRPr="001960B4">
        <w:rPr>
          <w:b/>
          <w:bCs/>
        </w:rPr>
        <w:t>în</w:t>
      </w:r>
      <w:proofErr w:type="spellEnd"/>
      <w:r w:rsidRPr="001960B4">
        <w:rPr>
          <w:b/>
          <w:bCs/>
        </w:rPr>
        <w:t xml:space="preserve"> care </w:t>
      </w:r>
      <w:proofErr w:type="spellStart"/>
      <w:r w:rsidRPr="001960B4">
        <w:rPr>
          <w:b/>
          <w:bCs/>
        </w:rPr>
        <w:t>trimiteți</w:t>
      </w:r>
      <w:proofErr w:type="spellEnd"/>
      <w:r w:rsidRPr="001960B4">
        <w:rPr>
          <w:b/>
          <w:bCs/>
        </w:rPr>
        <w:t xml:space="preserve"> </w:t>
      </w:r>
      <w:proofErr w:type="spellStart"/>
      <w:r w:rsidRPr="001960B4">
        <w:rPr>
          <w:b/>
          <w:bCs/>
        </w:rPr>
        <w:t>coletul</w:t>
      </w:r>
      <w:proofErr w:type="spellEnd"/>
      <w:r w:rsidRPr="001960B4">
        <w:rPr>
          <w:b/>
          <w:bCs/>
        </w:rPr>
        <w:t xml:space="preserve"> la o </w:t>
      </w:r>
      <w:proofErr w:type="spellStart"/>
      <w:r w:rsidRPr="001960B4">
        <w:rPr>
          <w:b/>
          <w:bCs/>
        </w:rPr>
        <w:t>altă</w:t>
      </w:r>
      <w:proofErr w:type="spellEnd"/>
      <w:r w:rsidRPr="001960B4">
        <w:rPr>
          <w:b/>
          <w:bCs/>
        </w:rPr>
        <w:t xml:space="preserve"> </w:t>
      </w:r>
      <w:proofErr w:type="spellStart"/>
      <w:r w:rsidRPr="001960B4">
        <w:rPr>
          <w:b/>
          <w:bCs/>
        </w:rPr>
        <w:t>adresă</w:t>
      </w:r>
      <w:proofErr w:type="spellEnd"/>
      <w:r w:rsidRPr="001960B4">
        <w:rPr>
          <w:b/>
          <w:bCs/>
        </w:rPr>
        <w:t xml:space="preserve"> </w:t>
      </w:r>
      <w:proofErr w:type="spellStart"/>
      <w:r w:rsidRPr="001960B4">
        <w:rPr>
          <w:b/>
          <w:bCs/>
        </w:rPr>
        <w:t>decât</w:t>
      </w:r>
      <w:proofErr w:type="spellEnd"/>
      <w:r w:rsidRPr="001960B4">
        <w:rPr>
          <w:b/>
          <w:bCs/>
        </w:rPr>
        <w:t xml:space="preserve"> adresa de </w:t>
      </w:r>
      <w:proofErr w:type="spellStart"/>
      <w:r w:rsidRPr="001960B4">
        <w:rPr>
          <w:b/>
          <w:bCs/>
        </w:rPr>
        <w:t>returnare</w:t>
      </w:r>
      <w:proofErr w:type="spellEnd"/>
      <w:r w:rsidRPr="001960B4">
        <w:rPr>
          <w:b/>
          <w:bCs/>
        </w:rPr>
        <w:t xml:space="preserve"> a </w:t>
      </w:r>
      <w:proofErr w:type="spellStart"/>
      <w:r w:rsidRPr="001960B4">
        <w:rPr>
          <w:b/>
          <w:bCs/>
        </w:rPr>
        <w:t>produsului</w:t>
      </w:r>
      <w:proofErr w:type="spellEnd"/>
      <w:r w:rsidRPr="001960B4">
        <w:rPr>
          <w:b/>
          <w:bCs/>
        </w:rPr>
        <w:t xml:space="preserve">, </w:t>
      </w:r>
      <w:proofErr w:type="spellStart"/>
      <w:r w:rsidRPr="001960B4">
        <w:rPr>
          <w:b/>
          <w:bCs/>
        </w:rPr>
        <w:t>coletul</w:t>
      </w:r>
      <w:proofErr w:type="spellEnd"/>
      <w:r w:rsidRPr="001960B4">
        <w:rPr>
          <w:b/>
          <w:bCs/>
        </w:rPr>
        <w:t xml:space="preserve"> nu </w:t>
      </w:r>
      <w:proofErr w:type="spellStart"/>
      <w:r w:rsidRPr="001960B4">
        <w:rPr>
          <w:b/>
          <w:bCs/>
        </w:rPr>
        <w:t>va</w:t>
      </w:r>
      <w:proofErr w:type="spellEnd"/>
      <w:r w:rsidRPr="001960B4">
        <w:rPr>
          <w:b/>
          <w:bCs/>
        </w:rPr>
        <w:t xml:space="preserve"> </w:t>
      </w:r>
      <w:proofErr w:type="spellStart"/>
      <w:r w:rsidRPr="001960B4">
        <w:rPr>
          <w:b/>
          <w:bCs/>
        </w:rPr>
        <w:t>fi</w:t>
      </w:r>
      <w:proofErr w:type="spellEnd"/>
      <w:r w:rsidRPr="001960B4">
        <w:rPr>
          <w:b/>
          <w:bCs/>
        </w:rPr>
        <w:t xml:space="preserve"> </w:t>
      </w:r>
      <w:proofErr w:type="spellStart"/>
      <w:r w:rsidRPr="001960B4">
        <w:rPr>
          <w:b/>
          <w:bCs/>
        </w:rPr>
        <w:t>acceptat</w:t>
      </w:r>
      <w:proofErr w:type="spellEnd"/>
      <w:r w:rsidRPr="001960B4">
        <w:rPr>
          <w:b/>
          <w:bCs/>
        </w:rPr>
        <w:t xml:space="preserve"> </w:t>
      </w:r>
      <w:proofErr w:type="spellStart"/>
      <w:r w:rsidRPr="001960B4">
        <w:rPr>
          <w:b/>
          <w:bCs/>
        </w:rPr>
        <w:t>și</w:t>
      </w:r>
      <w:proofErr w:type="spellEnd"/>
      <w:r w:rsidRPr="001960B4">
        <w:rPr>
          <w:b/>
          <w:bCs/>
        </w:rPr>
        <w:t xml:space="preserve"> </w:t>
      </w:r>
      <w:proofErr w:type="spellStart"/>
      <w:r w:rsidRPr="001960B4">
        <w:rPr>
          <w:b/>
          <w:bCs/>
        </w:rPr>
        <w:t>va</w:t>
      </w:r>
      <w:proofErr w:type="spellEnd"/>
      <w:r w:rsidRPr="001960B4">
        <w:rPr>
          <w:b/>
          <w:bCs/>
        </w:rPr>
        <w:t xml:space="preserve"> </w:t>
      </w:r>
      <w:proofErr w:type="spellStart"/>
      <w:r w:rsidRPr="001960B4">
        <w:rPr>
          <w:b/>
          <w:bCs/>
        </w:rPr>
        <w:t>fi</w:t>
      </w:r>
      <w:proofErr w:type="spellEnd"/>
      <w:r w:rsidRPr="001960B4">
        <w:rPr>
          <w:b/>
          <w:bCs/>
        </w:rPr>
        <w:t xml:space="preserve"> </w:t>
      </w:r>
      <w:proofErr w:type="spellStart"/>
      <w:r w:rsidRPr="001960B4">
        <w:rPr>
          <w:b/>
          <w:bCs/>
        </w:rPr>
        <w:t>returnat</w:t>
      </w:r>
      <w:proofErr w:type="spellEnd"/>
      <w:r w:rsidRPr="001960B4">
        <w:rPr>
          <w:b/>
          <w:bCs/>
        </w:rPr>
        <w:t xml:space="preserve"> </w:t>
      </w:r>
      <w:proofErr w:type="spellStart"/>
      <w:r w:rsidRPr="001960B4">
        <w:rPr>
          <w:b/>
          <w:bCs/>
        </w:rPr>
        <w:t>expeditorului</w:t>
      </w:r>
      <w:proofErr w:type="spellEnd"/>
      <w:r w:rsidRPr="001960B4">
        <w:rPr>
          <w:b/>
          <w:bCs/>
        </w:rPr>
        <w:t>.</w:t>
      </w:r>
    </w:p>
    <w:p w14:paraId="55959989" w14:textId="56ECE99F" w:rsidR="00B907E2" w:rsidRPr="00892170" w:rsidRDefault="004D6D51" w:rsidP="00B907E2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102/2014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consumatorilor</w:t>
      </w:r>
      <w:proofErr w:type="spellEnd"/>
      <w:r>
        <w:t xml:space="preserve"> la </w:t>
      </w:r>
      <w:proofErr w:type="spellStart"/>
      <w:r>
        <w:t>vânzarea</w:t>
      </w:r>
      <w:proofErr w:type="spellEnd"/>
      <w:r>
        <w:t xml:space="preserve"> </w:t>
      </w:r>
      <w:proofErr w:type="spellStart"/>
      <w:r>
        <w:t>produselor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prestarea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încheiat</w:t>
      </w:r>
      <w:proofErr w:type="spellEnd"/>
      <w:r>
        <w:t xml:space="preserve"> la </w:t>
      </w:r>
      <w:proofErr w:type="spellStart"/>
      <w:r>
        <w:t>distanță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încheiat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afara</w:t>
      </w:r>
      <w:proofErr w:type="spellEnd"/>
      <w:r>
        <w:t xml:space="preserve"> </w:t>
      </w:r>
      <w:proofErr w:type="spellStart"/>
      <w:r>
        <w:t>spațiilor</w:t>
      </w:r>
      <w:proofErr w:type="spellEnd"/>
      <w:r>
        <w:t xml:space="preserve"> </w:t>
      </w:r>
      <w:proofErr w:type="spellStart"/>
      <w:r>
        <w:t>comerciale</w:t>
      </w:r>
      <w:proofErr w:type="spellEnd"/>
      <w:r>
        <w:t xml:space="preserve"> ale </w:t>
      </w:r>
      <w:proofErr w:type="spellStart"/>
      <w:r>
        <w:t>vânzătorului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modificarea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completarea</w:t>
      </w:r>
      <w:proofErr w:type="spellEnd"/>
      <w:r>
        <w:t xml:space="preserve"> </w:t>
      </w:r>
      <w:proofErr w:type="spellStart"/>
      <w:r>
        <w:t>anumitor</w:t>
      </w:r>
      <w:proofErr w:type="spellEnd"/>
      <w:r>
        <w:t xml:space="preserve"> </w:t>
      </w:r>
      <w:proofErr w:type="spellStart"/>
      <w:r>
        <w:t>acte</w:t>
      </w:r>
      <w:proofErr w:type="spellEnd"/>
      <w:r>
        <w:t xml:space="preserve"> normative, </w:t>
      </w:r>
      <w:proofErr w:type="spellStart"/>
      <w:r>
        <w:t>cu</w:t>
      </w:r>
      <w:proofErr w:type="spellEnd"/>
      <w:r>
        <w:t xml:space="preserve">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 (</w:t>
      </w:r>
      <w:proofErr w:type="spellStart"/>
      <w:r>
        <w:t>denumită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„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consumatorilor</w:t>
      </w:r>
      <w:proofErr w:type="spellEnd"/>
      <w:r>
        <w:t xml:space="preserve"> la </w:t>
      </w:r>
      <w:proofErr w:type="spellStart"/>
      <w:r>
        <w:t>vânzarea</w:t>
      </w:r>
      <w:proofErr w:type="spellEnd"/>
      <w:r>
        <w:t xml:space="preserve"> la </w:t>
      </w:r>
      <w:proofErr w:type="spellStart"/>
      <w:r>
        <w:t>distanță</w:t>
      </w:r>
      <w:proofErr w:type="spellEnd"/>
      <w:r>
        <w:t xml:space="preserve">”), </w:t>
      </w:r>
      <w:proofErr w:type="spellStart"/>
      <w:r>
        <w:t>mă</w:t>
      </w:r>
      <w:proofErr w:type="spellEnd"/>
      <w:r>
        <w:t xml:space="preserve"> </w:t>
      </w:r>
      <w:proofErr w:type="spellStart"/>
      <w:r>
        <w:t>retrag</w:t>
      </w:r>
      <w:proofErr w:type="spellEnd"/>
      <w:r>
        <w:t xml:space="preserve"> din </w:t>
      </w:r>
      <w:proofErr w:type="spellStart"/>
      <w:r>
        <w:t>contractul</w:t>
      </w:r>
      <w:proofErr w:type="spellEnd"/>
      <w:r>
        <w:t>: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B907E2" w:rsidRPr="00892170" w14:paraId="2FD68203" w14:textId="77777777" w:rsidTr="00651B12">
        <w:trPr>
          <w:trHeight w:val="596"/>
        </w:trPr>
        <w:tc>
          <w:tcPr>
            <w:tcW w:w="3397" w:type="dxa"/>
          </w:tcPr>
          <w:p w14:paraId="67300D76" w14:textId="635E6CE3" w:rsidR="00B907E2" w:rsidRPr="00892170" w:rsidRDefault="001960B4" w:rsidP="00651B1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proofErr w:type="spellStart"/>
            <w:r>
              <w:t>Titlu</w:t>
            </w:r>
            <w:proofErr w:type="spellEnd"/>
            <w:r>
              <w:t xml:space="preserve">, </w:t>
            </w:r>
            <w:proofErr w:type="spellStart"/>
            <w:r>
              <w:t>nume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prenume</w:t>
            </w:r>
            <w:proofErr w:type="spellEnd"/>
            <w:r>
              <w:t>:</w:t>
            </w:r>
          </w:p>
        </w:tc>
        <w:tc>
          <w:tcPr>
            <w:tcW w:w="5783" w:type="dxa"/>
          </w:tcPr>
          <w:p w14:paraId="398148E6" w14:textId="77777777" w:rsidR="00B907E2" w:rsidRPr="00892170" w:rsidRDefault="00B907E2" w:rsidP="00651B1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907E2" w:rsidRPr="00892170" w14:paraId="19BB89E5" w14:textId="77777777" w:rsidTr="00651B12">
        <w:trPr>
          <w:trHeight w:val="596"/>
        </w:trPr>
        <w:tc>
          <w:tcPr>
            <w:tcW w:w="3397" w:type="dxa"/>
          </w:tcPr>
          <w:p w14:paraId="53467A7D" w14:textId="5450C8F2" w:rsidR="00B907E2" w:rsidRPr="001960B4" w:rsidRDefault="001960B4" w:rsidP="001960B4">
            <w:pPr>
              <w:pStyle w:val="Normlnywebov"/>
            </w:pPr>
            <w:proofErr w:type="spellStart"/>
            <w:r>
              <w:t>Adresă</w:t>
            </w:r>
            <w:proofErr w:type="spellEnd"/>
            <w:r>
              <w:t xml:space="preserve"> de </w:t>
            </w:r>
            <w:proofErr w:type="spellStart"/>
            <w:r>
              <w:t>domiciliu</w:t>
            </w:r>
            <w:proofErr w:type="spellEnd"/>
            <w:r>
              <w:t>:</w:t>
            </w:r>
          </w:p>
        </w:tc>
        <w:tc>
          <w:tcPr>
            <w:tcW w:w="5783" w:type="dxa"/>
          </w:tcPr>
          <w:p w14:paraId="51D5FF9A" w14:textId="77777777" w:rsidR="00B907E2" w:rsidRPr="00892170" w:rsidRDefault="00B907E2" w:rsidP="00651B1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907E2" w:rsidRPr="00892170" w14:paraId="723244DE" w14:textId="77777777" w:rsidTr="00651B12">
        <w:trPr>
          <w:trHeight w:val="596"/>
        </w:trPr>
        <w:tc>
          <w:tcPr>
            <w:tcW w:w="3397" w:type="dxa"/>
          </w:tcPr>
          <w:p w14:paraId="4AA5CC97" w14:textId="7CBB2E0F" w:rsidR="00B907E2" w:rsidRPr="00892170" w:rsidRDefault="001960B4" w:rsidP="00651B1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t>Email:</w:t>
            </w:r>
          </w:p>
        </w:tc>
        <w:tc>
          <w:tcPr>
            <w:tcW w:w="5783" w:type="dxa"/>
          </w:tcPr>
          <w:p w14:paraId="55A691C0" w14:textId="77777777" w:rsidR="00B907E2" w:rsidRPr="00892170" w:rsidRDefault="00B907E2" w:rsidP="00651B1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907E2" w:rsidRPr="00892170" w14:paraId="3DC24D89" w14:textId="77777777" w:rsidTr="00651B12">
        <w:trPr>
          <w:trHeight w:val="596"/>
        </w:trPr>
        <w:tc>
          <w:tcPr>
            <w:tcW w:w="3397" w:type="dxa"/>
          </w:tcPr>
          <w:p w14:paraId="0D88FBDA" w14:textId="03E08F46" w:rsidR="00B907E2" w:rsidRPr="00892170" w:rsidRDefault="001960B4" w:rsidP="00651B1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proofErr w:type="spellStart"/>
            <w:r>
              <w:t>Număr</w:t>
            </w:r>
            <w:proofErr w:type="spellEnd"/>
            <w:r>
              <w:t xml:space="preserve"> </w:t>
            </w:r>
            <w:proofErr w:type="spellStart"/>
            <w:r>
              <w:t>comandă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factură</w:t>
            </w:r>
            <w:proofErr w:type="spellEnd"/>
            <w:r>
              <w:t>:</w:t>
            </w:r>
          </w:p>
        </w:tc>
        <w:tc>
          <w:tcPr>
            <w:tcW w:w="5783" w:type="dxa"/>
          </w:tcPr>
          <w:p w14:paraId="5B328FC5" w14:textId="77777777" w:rsidR="00B907E2" w:rsidRPr="00892170" w:rsidRDefault="00B907E2" w:rsidP="00651B1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907E2" w:rsidRPr="00892170" w14:paraId="50B1BA73" w14:textId="77777777" w:rsidTr="00651B12">
        <w:trPr>
          <w:trHeight w:val="596"/>
        </w:trPr>
        <w:tc>
          <w:tcPr>
            <w:tcW w:w="3397" w:type="dxa"/>
          </w:tcPr>
          <w:p w14:paraId="622559DC" w14:textId="55025865" w:rsidR="00B907E2" w:rsidRDefault="001960B4" w:rsidP="00651B1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t xml:space="preserve">Data </w:t>
            </w:r>
            <w:proofErr w:type="spellStart"/>
            <w:r>
              <w:t>comenzii</w:t>
            </w:r>
            <w:proofErr w:type="spellEnd"/>
            <w:r>
              <w:t>:</w:t>
            </w:r>
          </w:p>
        </w:tc>
        <w:tc>
          <w:tcPr>
            <w:tcW w:w="5783" w:type="dxa"/>
          </w:tcPr>
          <w:p w14:paraId="4DF525A3" w14:textId="77777777" w:rsidR="00B907E2" w:rsidRPr="00892170" w:rsidRDefault="00B907E2" w:rsidP="00651B1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907E2" w:rsidRPr="00892170" w14:paraId="0684CA5E" w14:textId="77777777" w:rsidTr="00651B12">
        <w:trPr>
          <w:trHeight w:val="596"/>
        </w:trPr>
        <w:tc>
          <w:tcPr>
            <w:tcW w:w="3397" w:type="dxa"/>
          </w:tcPr>
          <w:p w14:paraId="4D4ABE9E" w14:textId="43BCB6B9" w:rsidR="00B907E2" w:rsidRDefault="001960B4" w:rsidP="00651B1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t xml:space="preserve">Data </w:t>
            </w:r>
            <w:proofErr w:type="spellStart"/>
            <w:r>
              <w:t>primirii</w:t>
            </w:r>
            <w:proofErr w:type="spellEnd"/>
            <w:r>
              <w:t xml:space="preserve"> </w:t>
            </w:r>
            <w:proofErr w:type="spellStart"/>
            <w:r>
              <w:t>produsului</w:t>
            </w:r>
            <w:proofErr w:type="spellEnd"/>
            <w:r>
              <w:t>:</w:t>
            </w:r>
          </w:p>
        </w:tc>
        <w:tc>
          <w:tcPr>
            <w:tcW w:w="5783" w:type="dxa"/>
          </w:tcPr>
          <w:p w14:paraId="477FA25E" w14:textId="77777777" w:rsidR="00B907E2" w:rsidRPr="00892170" w:rsidRDefault="00B907E2" w:rsidP="00651B1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907E2" w:rsidRPr="00892170" w14:paraId="1C97668F" w14:textId="77777777" w:rsidTr="00651B12">
        <w:trPr>
          <w:trHeight w:val="596"/>
        </w:trPr>
        <w:tc>
          <w:tcPr>
            <w:tcW w:w="3397" w:type="dxa"/>
          </w:tcPr>
          <w:p w14:paraId="0A4D9325" w14:textId="77777777" w:rsidR="00B907E2" w:rsidRDefault="004D6D51" w:rsidP="00651B12">
            <w:pPr>
              <w:spacing w:before="120" w:after="120" w:line="300" w:lineRule="auto"/>
            </w:pPr>
            <w:proofErr w:type="spellStart"/>
            <w:r w:rsidRPr="004D6D51">
              <w:t>Produsul</w:t>
            </w:r>
            <w:proofErr w:type="spellEnd"/>
            <w:r w:rsidRPr="004D6D51">
              <w:t xml:space="preserve"> </w:t>
            </w:r>
            <w:proofErr w:type="spellStart"/>
            <w:r w:rsidRPr="004D6D51">
              <w:t>returnat</w:t>
            </w:r>
            <w:proofErr w:type="spellEnd"/>
            <w:r w:rsidRPr="004D6D51">
              <w:t xml:space="preserve"> (</w:t>
            </w:r>
            <w:proofErr w:type="spellStart"/>
            <w:r w:rsidRPr="004D6D51">
              <w:t>nume</w:t>
            </w:r>
            <w:proofErr w:type="spellEnd"/>
            <w:r w:rsidRPr="004D6D51">
              <w:t xml:space="preserve"> </w:t>
            </w:r>
            <w:proofErr w:type="spellStart"/>
            <w:r w:rsidRPr="004D6D51">
              <w:t>și</w:t>
            </w:r>
            <w:proofErr w:type="spellEnd"/>
            <w:r w:rsidRPr="004D6D51">
              <w:t xml:space="preserve"> cod):</w:t>
            </w:r>
          </w:p>
          <w:p w14:paraId="2F541FF0" w14:textId="1E44EB21" w:rsidR="004D6D51" w:rsidRPr="00892170" w:rsidRDefault="004D6D51" w:rsidP="00651B1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  <w:tc>
          <w:tcPr>
            <w:tcW w:w="5783" w:type="dxa"/>
          </w:tcPr>
          <w:p w14:paraId="4959FEF9" w14:textId="77777777" w:rsidR="00B907E2" w:rsidRPr="00892170" w:rsidRDefault="00B907E2" w:rsidP="00651B1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907E2" w:rsidRPr="00892170" w14:paraId="26C112CD" w14:textId="77777777" w:rsidTr="00651B12">
        <w:trPr>
          <w:trHeight w:val="596"/>
        </w:trPr>
        <w:tc>
          <w:tcPr>
            <w:tcW w:w="3397" w:type="dxa"/>
          </w:tcPr>
          <w:p w14:paraId="77463617" w14:textId="493ECB8E" w:rsidR="00B907E2" w:rsidRPr="001960B4" w:rsidRDefault="004D6D51" w:rsidP="001960B4">
            <w:pPr>
              <w:pStyle w:val="Normlnywebov"/>
            </w:pPr>
            <w:proofErr w:type="spellStart"/>
            <w:r w:rsidRPr="004D6D51">
              <w:t>Motivul</w:t>
            </w:r>
            <w:proofErr w:type="spellEnd"/>
            <w:r w:rsidRPr="004D6D51">
              <w:t xml:space="preserve"> </w:t>
            </w:r>
            <w:proofErr w:type="spellStart"/>
            <w:r w:rsidRPr="004D6D51">
              <w:t>returnării</w:t>
            </w:r>
            <w:proofErr w:type="spellEnd"/>
            <w:r w:rsidRPr="004D6D51">
              <w:t xml:space="preserve"> </w:t>
            </w:r>
            <w:proofErr w:type="spellStart"/>
            <w:r w:rsidRPr="004D6D51">
              <w:t>produsului</w:t>
            </w:r>
            <w:proofErr w:type="spellEnd"/>
            <w:r w:rsidRPr="004D6D51">
              <w:t>:</w:t>
            </w:r>
          </w:p>
        </w:tc>
        <w:tc>
          <w:tcPr>
            <w:tcW w:w="5783" w:type="dxa"/>
          </w:tcPr>
          <w:p w14:paraId="5B960EC2" w14:textId="77777777" w:rsidR="00B907E2" w:rsidRPr="00892170" w:rsidRDefault="00B907E2" w:rsidP="00651B1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907E2" w:rsidRPr="00892170" w14:paraId="6C197BCA" w14:textId="77777777" w:rsidTr="00651B12">
        <w:trPr>
          <w:trHeight w:val="795"/>
        </w:trPr>
        <w:tc>
          <w:tcPr>
            <w:tcW w:w="3397" w:type="dxa"/>
          </w:tcPr>
          <w:p w14:paraId="57FB12A5" w14:textId="4A7DB343" w:rsidR="00B907E2" w:rsidRPr="00892170" w:rsidRDefault="004D6D51" w:rsidP="00651B1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proofErr w:type="spellStart"/>
            <w:r w:rsidRPr="004D6D51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Doresc</w:t>
            </w:r>
            <w:proofErr w:type="spellEnd"/>
            <w:r w:rsidRPr="004D6D51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4D6D51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returnarea</w:t>
            </w:r>
            <w:proofErr w:type="spellEnd"/>
            <w:r w:rsidRPr="004D6D51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4D6D51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banilor</w:t>
            </w:r>
            <w:proofErr w:type="spellEnd"/>
            <w:r w:rsidRPr="004D6D51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4D6D51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în</w:t>
            </w:r>
            <w:proofErr w:type="spellEnd"/>
            <w:r w:rsidRPr="004D6D51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4D6D51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contul</w:t>
            </w:r>
            <w:proofErr w:type="spellEnd"/>
            <w:r w:rsidRPr="004D6D51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4D6D51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bancar</w:t>
            </w:r>
            <w:proofErr w:type="spellEnd"/>
            <w:r w:rsidRPr="004D6D51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(IBAN):</w:t>
            </w:r>
          </w:p>
        </w:tc>
        <w:tc>
          <w:tcPr>
            <w:tcW w:w="5783" w:type="dxa"/>
          </w:tcPr>
          <w:p w14:paraId="56072B6B" w14:textId="77777777" w:rsidR="00B907E2" w:rsidRPr="00892170" w:rsidRDefault="00B907E2" w:rsidP="00651B1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14:paraId="3FED02BF" w14:textId="21E42A9B" w:rsidR="00725524" w:rsidRDefault="00725524" w:rsidP="00B907E2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14:paraId="7F3853AA" w14:textId="7CDAB37B" w:rsidR="004D6D51" w:rsidRDefault="004D6D51" w:rsidP="00B907E2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proofErr w:type="spellStart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Notă</w:t>
      </w:r>
      <w:proofErr w:type="spellEnd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pentru</w:t>
      </w:r>
      <w:proofErr w:type="spellEnd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consumator</w:t>
      </w:r>
      <w:proofErr w:type="spellEnd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: </w:t>
      </w:r>
      <w:proofErr w:type="spellStart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Conform</w:t>
      </w:r>
      <w:proofErr w:type="spellEnd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art. 10 </w:t>
      </w:r>
      <w:proofErr w:type="spellStart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alin</w:t>
      </w:r>
      <w:proofErr w:type="spellEnd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. (4) </w:t>
      </w:r>
      <w:proofErr w:type="spellStart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din</w:t>
      </w:r>
      <w:proofErr w:type="spellEnd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Legea</w:t>
      </w:r>
      <w:proofErr w:type="spellEnd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privind</w:t>
      </w:r>
      <w:proofErr w:type="spellEnd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protecția</w:t>
      </w:r>
      <w:proofErr w:type="spellEnd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consumatorilor</w:t>
      </w:r>
      <w:proofErr w:type="spellEnd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la </w:t>
      </w:r>
      <w:proofErr w:type="spellStart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vânzarea</w:t>
      </w:r>
      <w:proofErr w:type="spellEnd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la </w:t>
      </w:r>
      <w:proofErr w:type="spellStart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distanță</w:t>
      </w:r>
      <w:proofErr w:type="spellEnd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, </w:t>
      </w:r>
      <w:proofErr w:type="spellStart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vânzătorul</w:t>
      </w:r>
      <w:proofErr w:type="spellEnd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are </w:t>
      </w:r>
      <w:proofErr w:type="spellStart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dreptul</w:t>
      </w:r>
      <w:proofErr w:type="spellEnd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să</w:t>
      </w:r>
      <w:proofErr w:type="spellEnd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solicite</w:t>
      </w:r>
      <w:proofErr w:type="spellEnd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consumatorului</w:t>
      </w:r>
      <w:proofErr w:type="spellEnd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plata</w:t>
      </w:r>
      <w:proofErr w:type="spellEnd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deprecierii</w:t>
      </w:r>
      <w:proofErr w:type="spellEnd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valorii</w:t>
      </w:r>
      <w:proofErr w:type="spellEnd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produsului</w:t>
      </w:r>
      <w:proofErr w:type="spellEnd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, </w:t>
      </w:r>
      <w:proofErr w:type="spellStart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care</w:t>
      </w:r>
      <w:proofErr w:type="spellEnd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a </w:t>
      </w:r>
      <w:proofErr w:type="spellStart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avut</w:t>
      </w:r>
      <w:proofErr w:type="spellEnd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loc</w:t>
      </w:r>
      <w:proofErr w:type="spellEnd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ca</w:t>
      </w:r>
      <w:proofErr w:type="spellEnd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urmare</w:t>
      </w:r>
      <w:proofErr w:type="spellEnd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a </w:t>
      </w:r>
      <w:proofErr w:type="spellStart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manipulării</w:t>
      </w:r>
      <w:proofErr w:type="spellEnd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produsului</w:t>
      </w:r>
      <w:proofErr w:type="spellEnd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într-un</w:t>
      </w:r>
      <w:proofErr w:type="spellEnd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mod</w:t>
      </w:r>
      <w:proofErr w:type="spellEnd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care</w:t>
      </w:r>
      <w:proofErr w:type="spellEnd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depășește</w:t>
      </w:r>
      <w:proofErr w:type="spellEnd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ceea</w:t>
      </w:r>
      <w:proofErr w:type="spellEnd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ce</w:t>
      </w:r>
      <w:proofErr w:type="spellEnd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este</w:t>
      </w:r>
      <w:proofErr w:type="spellEnd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necesar</w:t>
      </w:r>
      <w:proofErr w:type="spellEnd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pentru</w:t>
      </w:r>
      <w:proofErr w:type="spellEnd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a </w:t>
      </w:r>
      <w:proofErr w:type="spellStart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stabili</w:t>
      </w:r>
      <w:proofErr w:type="spellEnd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natura</w:t>
      </w:r>
      <w:proofErr w:type="spellEnd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și</w:t>
      </w:r>
      <w:proofErr w:type="spellEnd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funcționalitatea</w:t>
      </w:r>
      <w:proofErr w:type="spellEnd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produsului</w:t>
      </w:r>
      <w:proofErr w:type="spellEnd"/>
      <w:r w:rsidRPr="004D6D51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.</w:t>
      </w:r>
    </w:p>
    <w:p w14:paraId="08CD1C60" w14:textId="77777777" w:rsidR="00725524" w:rsidRDefault="00725524" w:rsidP="00725524">
      <w:pP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725524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Data</w:t>
      </w:r>
      <w:proofErr w:type="spellEnd"/>
      <w:r w:rsidRPr="00725524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:</w:t>
      </w:r>
    </w:p>
    <w:p w14:paraId="36E8E5F8" w14:textId="77777777" w:rsidR="00725524" w:rsidRDefault="00725524" w:rsidP="00725524">
      <w:pP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</w:p>
    <w:p w14:paraId="1772B4ED" w14:textId="3FC65648" w:rsidR="00E54786" w:rsidRDefault="00725524" w:rsidP="00725524">
      <w:proofErr w:type="spellStart"/>
      <w:r w:rsidRPr="00725524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Semnătura</w:t>
      </w:r>
      <w:proofErr w:type="spellEnd"/>
      <w:r w:rsidRPr="00725524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:</w:t>
      </w:r>
    </w:p>
    <w:sectPr w:rsidR="00E54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E2"/>
    <w:rsid w:val="001960B4"/>
    <w:rsid w:val="003120F6"/>
    <w:rsid w:val="004D6D51"/>
    <w:rsid w:val="00683811"/>
    <w:rsid w:val="006B19D1"/>
    <w:rsid w:val="00725524"/>
    <w:rsid w:val="00762012"/>
    <w:rsid w:val="007C7EFA"/>
    <w:rsid w:val="00B907E2"/>
    <w:rsid w:val="00D6496A"/>
    <w:rsid w:val="00E5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993587"/>
  <w15:chartTrackingRefBased/>
  <w15:docId w15:val="{72179B51-BDE5-8142-A242-D0E222A8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B907E2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907E2"/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19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85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4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1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0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5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4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3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Adrián Kocsis</dc:creator>
  <cp:keywords/>
  <dc:description/>
  <cp:lastModifiedBy>Microsoft Office User</cp:lastModifiedBy>
  <cp:revision>2</cp:revision>
  <dcterms:created xsi:type="dcterms:W3CDTF">2024-06-29T09:36:00Z</dcterms:created>
  <dcterms:modified xsi:type="dcterms:W3CDTF">2024-06-29T09:36:00Z</dcterms:modified>
</cp:coreProperties>
</file>